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EF15BD" w:rsidRPr="005964F8" w:rsidTr="00284E98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91246C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</w:t>
            </w:r>
            <w:r w:rsidR="00EF15BD" w:rsidRPr="005964F8">
              <w:rPr>
                <w:b w:val="0"/>
                <w:szCs w:val="28"/>
              </w:rPr>
              <w:t>П</w:t>
            </w:r>
            <w:r>
              <w:rPr>
                <w:b w:val="0"/>
                <w:szCs w:val="28"/>
              </w:rPr>
              <w:t>РИЛОЖЕНИЕ</w:t>
            </w:r>
            <w:r w:rsidR="00EF15BD" w:rsidRPr="005964F8">
              <w:rPr>
                <w:b w:val="0"/>
                <w:szCs w:val="28"/>
              </w:rPr>
              <w:t xml:space="preserve"> 1</w:t>
            </w:r>
          </w:p>
          <w:p w:rsidR="00EF15BD" w:rsidRDefault="00EF15BD" w:rsidP="000F2E43">
            <w:pPr>
              <w:pStyle w:val="2"/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решению Думы городского  округа </w:t>
            </w:r>
            <w:r w:rsidR="00AD101D"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  <w:r w:rsidR="005B72DF">
              <w:rPr>
                <w:b w:val="0"/>
                <w:szCs w:val="28"/>
              </w:rPr>
              <w:t xml:space="preserve"> Самарской области</w:t>
            </w:r>
          </w:p>
          <w:p w:rsidR="00EF15BD" w:rsidRPr="0015328E" w:rsidRDefault="000F2E43" w:rsidP="007E49FB">
            <w:pPr>
              <w:pStyle w:val="2"/>
              <w:jc w:val="both"/>
              <w:rPr>
                <w:b w:val="0"/>
                <w:szCs w:val="28"/>
                <w:u w:val="single"/>
              </w:rPr>
            </w:pPr>
            <w:r w:rsidRPr="0015328E">
              <w:rPr>
                <w:b w:val="0"/>
                <w:szCs w:val="28"/>
                <w:u w:val="single"/>
              </w:rPr>
              <w:t>№</w:t>
            </w:r>
            <w:r w:rsidR="007A0C28" w:rsidRPr="0015328E">
              <w:rPr>
                <w:b w:val="0"/>
                <w:szCs w:val="28"/>
                <w:u w:val="single"/>
              </w:rPr>
              <w:t xml:space="preserve"> </w:t>
            </w:r>
            <w:r w:rsidR="0015328E" w:rsidRPr="0015328E">
              <w:rPr>
                <w:b w:val="0"/>
                <w:szCs w:val="28"/>
                <w:u w:val="single"/>
              </w:rPr>
              <w:t>412 от 20.12.2018 г.</w:t>
            </w:r>
            <w:r w:rsidR="00EF15BD" w:rsidRPr="0015328E">
              <w:rPr>
                <w:b w:val="0"/>
                <w:szCs w:val="28"/>
                <w:u w:val="single"/>
              </w:rPr>
              <w:t xml:space="preserve">                                     </w:t>
            </w:r>
          </w:p>
        </w:tc>
      </w:tr>
    </w:tbl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9"/>
        <w:gridCol w:w="3698"/>
      </w:tblGrid>
      <w:tr w:rsidR="00BE7805" w:rsidRPr="005964F8" w:rsidTr="00BF4924">
        <w:trPr>
          <w:trHeight w:val="273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136DC7">
            <w:pPr>
              <w:pStyle w:val="2"/>
              <w:jc w:val="both"/>
              <w:rPr>
                <w:b w:val="0"/>
                <w:szCs w:val="28"/>
              </w:rPr>
            </w:pPr>
          </w:p>
        </w:tc>
      </w:tr>
    </w:tbl>
    <w:p w:rsidR="00757500" w:rsidRPr="000F45C0" w:rsidRDefault="00757500" w:rsidP="00757500"/>
    <w:p w:rsidR="001750CD" w:rsidRPr="00A45F32" w:rsidRDefault="006B4737" w:rsidP="005B72DF">
      <w:pPr>
        <w:jc w:val="center"/>
        <w:rPr>
          <w:b/>
          <w:sz w:val="32"/>
        </w:rPr>
      </w:pPr>
      <w:r w:rsidRPr="00A45F32">
        <w:rPr>
          <w:b/>
          <w:sz w:val="32"/>
        </w:rPr>
        <w:t xml:space="preserve">Перечень </w:t>
      </w:r>
      <w:r w:rsidR="00D61A8C" w:rsidRPr="00A45F32">
        <w:rPr>
          <w:b/>
          <w:sz w:val="32"/>
        </w:rPr>
        <w:t>главных</w:t>
      </w:r>
      <w:r w:rsidRPr="00A45F32">
        <w:rPr>
          <w:b/>
          <w:sz w:val="32"/>
        </w:rPr>
        <w:t xml:space="preserve"> а</w:t>
      </w:r>
      <w:r w:rsidR="00757500" w:rsidRPr="00A45F32">
        <w:rPr>
          <w:b/>
          <w:sz w:val="32"/>
        </w:rPr>
        <w:t>дминистратор</w:t>
      </w:r>
      <w:r w:rsidRPr="00A45F32">
        <w:rPr>
          <w:b/>
          <w:sz w:val="32"/>
        </w:rPr>
        <w:t>ов</w:t>
      </w:r>
      <w:r w:rsidR="00757500" w:rsidRPr="00A45F32">
        <w:rPr>
          <w:b/>
          <w:sz w:val="32"/>
        </w:rPr>
        <w:t xml:space="preserve"> доходов </w:t>
      </w:r>
      <w:r w:rsidRPr="00A45F32">
        <w:rPr>
          <w:b/>
          <w:sz w:val="32"/>
        </w:rPr>
        <w:t>бюджета</w:t>
      </w:r>
      <w:r w:rsidR="00BE4334" w:rsidRPr="00A45F32">
        <w:rPr>
          <w:b/>
          <w:sz w:val="32"/>
        </w:rPr>
        <w:t xml:space="preserve"> городского округа</w:t>
      </w:r>
    </w:p>
    <w:tbl>
      <w:tblPr>
        <w:tblW w:w="1116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  <w:gridCol w:w="980"/>
      </w:tblGrid>
      <w:tr w:rsidR="00AF1921" w:rsidTr="00A26BCB">
        <w:trPr>
          <w:gridAfter w:val="1"/>
          <w:wAfter w:w="980" w:type="dxa"/>
        </w:trPr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</w:t>
            </w:r>
            <w:r w:rsidR="00AF643D">
              <w:rPr>
                <w:bCs/>
              </w:rPr>
              <w:t>, дохода</w:t>
            </w:r>
            <w:r w:rsidR="00D61A8C">
              <w:rPr>
                <w:bCs/>
              </w:rPr>
              <w:t xml:space="preserve"> </w:t>
            </w:r>
          </w:p>
        </w:tc>
      </w:tr>
      <w:tr w:rsidR="00794C46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31C1" w:rsidRPr="00477BE3" w:rsidRDefault="007931C1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  <w:t>Федеральная служба по надзору в сфере природопользования</w:t>
            </w:r>
          </w:p>
          <w:p w:rsidR="00794C46" w:rsidRPr="00477BE3" w:rsidRDefault="00794C46" w:rsidP="008B502F">
            <w:pPr>
              <w:jc w:val="both"/>
              <w:rPr>
                <w:b/>
                <w:sz w:val="28"/>
              </w:rPr>
            </w:pPr>
          </w:p>
        </w:tc>
      </w:tr>
      <w:tr w:rsidR="00DE7E72" w:rsidRPr="00477BE3" w:rsidTr="00A26BCB">
        <w:trPr>
          <w:gridAfter w:val="1"/>
          <w:wAfter w:w="980" w:type="dxa"/>
          <w:trHeight w:val="953"/>
        </w:trPr>
        <w:tc>
          <w:tcPr>
            <w:tcW w:w="1121" w:type="dxa"/>
          </w:tcPr>
          <w:p w:rsidR="00DE7E72" w:rsidRPr="00477BE3" w:rsidRDefault="00DE7E72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DE7E72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477BE3" w:rsidRDefault="009439E6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17138E" w:rsidRPr="00477BE3" w:rsidTr="00A26BCB">
        <w:trPr>
          <w:gridAfter w:val="1"/>
          <w:wAfter w:w="980" w:type="dxa"/>
          <w:trHeight w:val="711"/>
        </w:trPr>
        <w:tc>
          <w:tcPr>
            <w:tcW w:w="1121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17138E" w:rsidRPr="00477BE3" w:rsidRDefault="0017138E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1 12 01030 01 0000 120</w:t>
            </w:r>
          </w:p>
        </w:tc>
        <w:tc>
          <w:tcPr>
            <w:tcW w:w="5897" w:type="dxa"/>
          </w:tcPr>
          <w:p w:rsidR="0017138E" w:rsidRPr="00477BE3" w:rsidRDefault="0017138E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Плата за сбросы загрязняющих веществ в водные объекты</w:t>
            </w:r>
          </w:p>
        </w:tc>
      </w:tr>
      <w:tr w:rsidR="00DE7E72" w:rsidRPr="00477BE3" w:rsidTr="00A26BCB">
        <w:trPr>
          <w:gridAfter w:val="1"/>
          <w:wAfter w:w="980" w:type="dxa"/>
          <w:trHeight w:val="711"/>
        </w:trPr>
        <w:tc>
          <w:tcPr>
            <w:tcW w:w="1121" w:type="dxa"/>
          </w:tcPr>
          <w:p w:rsidR="00DE7E72" w:rsidRPr="00477BE3" w:rsidRDefault="00944CD8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944CD8" w:rsidP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</w:t>
            </w:r>
            <w:r w:rsidR="00EF4202" w:rsidRPr="00477BE3">
              <w:rPr>
                <w:sz w:val="28"/>
              </w:rPr>
              <w:t>1</w:t>
            </w:r>
            <w:r w:rsidRPr="00477BE3">
              <w:rPr>
                <w:sz w:val="28"/>
              </w:rPr>
              <w:t xml:space="preserve"> 01 0000 120</w:t>
            </w:r>
          </w:p>
        </w:tc>
        <w:tc>
          <w:tcPr>
            <w:tcW w:w="5897" w:type="dxa"/>
          </w:tcPr>
          <w:p w:rsidR="00DE7E72" w:rsidRPr="00477BE3" w:rsidRDefault="00944CD8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Плата за размещение</w:t>
            </w:r>
            <w:r w:rsidR="0031360E" w:rsidRPr="00477BE3">
              <w:rPr>
                <w:sz w:val="28"/>
              </w:rPr>
              <w:t xml:space="preserve"> отходов производства </w:t>
            </w:r>
          </w:p>
        </w:tc>
      </w:tr>
      <w:tr w:rsidR="00EF4202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F4202" w:rsidRPr="00477BE3" w:rsidRDefault="00EF4202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EF4202" w:rsidRPr="00477BE3" w:rsidRDefault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1 12 01042 01 0000 120</w:t>
            </w:r>
          </w:p>
        </w:tc>
        <w:tc>
          <w:tcPr>
            <w:tcW w:w="5897" w:type="dxa"/>
          </w:tcPr>
          <w:p w:rsidR="00EF4202" w:rsidRPr="00477BE3" w:rsidRDefault="00DF592B" w:rsidP="008B502F">
            <w:pPr>
              <w:jc w:val="both"/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Плата за размещение твердых коммунальных отходов</w:t>
            </w:r>
          </w:p>
        </w:tc>
      </w:tr>
      <w:tr w:rsidR="00B748E8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B748E8" w:rsidRPr="00477BE3" w:rsidRDefault="00B748E8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B748E8" w:rsidRPr="00477BE3" w:rsidRDefault="00B748E8">
            <w:pPr>
              <w:rPr>
                <w:sz w:val="28"/>
              </w:rPr>
            </w:pPr>
            <w:r w:rsidRPr="00477BE3">
              <w:rPr>
                <w:sz w:val="28"/>
              </w:rPr>
              <w:t>1 16 25050 01 0000 140</w:t>
            </w:r>
          </w:p>
        </w:tc>
        <w:tc>
          <w:tcPr>
            <w:tcW w:w="5897" w:type="dxa"/>
          </w:tcPr>
          <w:p w:rsidR="00B748E8" w:rsidRPr="00477BE3" w:rsidRDefault="00DA2C4B" w:rsidP="008B502F">
            <w:pPr>
              <w:jc w:val="both"/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A362A3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A362A3" w:rsidRPr="00477BE3" w:rsidRDefault="00A362A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A362A3" w:rsidRPr="00477BE3" w:rsidRDefault="00A362A3">
            <w:pPr>
              <w:rPr>
                <w:sz w:val="28"/>
              </w:rPr>
            </w:pPr>
            <w:r w:rsidRPr="00477BE3">
              <w:rPr>
                <w:sz w:val="28"/>
              </w:rPr>
              <w:t>1 16 25060 01 0000 140</w:t>
            </w:r>
          </w:p>
        </w:tc>
        <w:tc>
          <w:tcPr>
            <w:tcW w:w="5897" w:type="dxa"/>
          </w:tcPr>
          <w:p w:rsidR="00A362A3" w:rsidRPr="00477BE3" w:rsidRDefault="00A362A3" w:rsidP="008B502F">
            <w:pPr>
              <w:jc w:val="both"/>
              <w:rPr>
                <w:bCs/>
                <w:spacing w:val="-6"/>
                <w:sz w:val="28"/>
                <w:szCs w:val="28"/>
              </w:rPr>
            </w:pPr>
            <w:r w:rsidRPr="00477BE3">
              <w:rPr>
                <w:bCs/>
                <w:spacing w:val="-6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B659BD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B659BD" w:rsidRPr="00477BE3" w:rsidRDefault="00B659BD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076</w:t>
            </w:r>
          </w:p>
        </w:tc>
        <w:tc>
          <w:tcPr>
            <w:tcW w:w="3165" w:type="dxa"/>
          </w:tcPr>
          <w:p w:rsidR="00B659BD" w:rsidRPr="00477BE3" w:rsidRDefault="00B659BD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B659BD" w:rsidRPr="00477BE3" w:rsidRDefault="00385A9A" w:rsidP="008B502F">
            <w:pPr>
              <w:jc w:val="both"/>
              <w:rPr>
                <w:b/>
                <w:bCs/>
                <w:spacing w:val="-6"/>
                <w:sz w:val="28"/>
                <w:szCs w:val="28"/>
              </w:rPr>
            </w:pPr>
            <w:r w:rsidRPr="00477BE3">
              <w:rPr>
                <w:b/>
                <w:bCs/>
                <w:spacing w:val="-6"/>
                <w:sz w:val="28"/>
                <w:szCs w:val="28"/>
              </w:rPr>
              <w:t xml:space="preserve">Федеральное </w:t>
            </w:r>
            <w:r w:rsidR="008B502F" w:rsidRPr="00477BE3">
              <w:rPr>
                <w:b/>
                <w:bCs/>
                <w:spacing w:val="-6"/>
                <w:sz w:val="28"/>
                <w:szCs w:val="28"/>
              </w:rPr>
              <w:t>агентство</w:t>
            </w:r>
            <w:r w:rsidRPr="00477BE3">
              <w:rPr>
                <w:b/>
                <w:bCs/>
                <w:spacing w:val="-6"/>
                <w:sz w:val="28"/>
                <w:szCs w:val="28"/>
              </w:rPr>
              <w:t xml:space="preserve"> по </w:t>
            </w:r>
            <w:proofErr w:type="spellStart"/>
            <w:r w:rsidRPr="00477BE3">
              <w:rPr>
                <w:b/>
                <w:bCs/>
                <w:spacing w:val="-6"/>
                <w:sz w:val="28"/>
                <w:szCs w:val="28"/>
              </w:rPr>
              <w:t>рыболоводству</w:t>
            </w:r>
            <w:proofErr w:type="spellEnd"/>
          </w:p>
        </w:tc>
      </w:tr>
      <w:tr w:rsidR="00B659BD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B659BD" w:rsidRPr="00477BE3" w:rsidRDefault="00B659BD">
            <w:pPr>
              <w:rPr>
                <w:b/>
                <w:bCs/>
                <w:sz w:val="28"/>
              </w:rPr>
            </w:pPr>
          </w:p>
        </w:tc>
        <w:tc>
          <w:tcPr>
            <w:tcW w:w="3165" w:type="dxa"/>
          </w:tcPr>
          <w:p w:rsidR="00B659BD" w:rsidRPr="00477BE3" w:rsidRDefault="00B659BD" w:rsidP="00437ABE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B659BD" w:rsidRPr="00477BE3" w:rsidRDefault="00B659BD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659BD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B659BD" w:rsidRPr="00477BE3" w:rsidRDefault="00B659BD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B659BD" w:rsidRPr="00477BE3" w:rsidRDefault="00B659BD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B659BD" w:rsidRPr="00477BE3" w:rsidRDefault="00B659BD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bCs/>
                <w:spacing w:val="-6"/>
                <w:sz w:val="28"/>
                <w:szCs w:val="28"/>
              </w:rPr>
              <w:t>Федеральное казначейство</w:t>
            </w:r>
          </w:p>
        </w:tc>
      </w:tr>
      <w:tr w:rsidR="00B659BD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B659BD" w:rsidRPr="00477BE3" w:rsidRDefault="00B659BD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B659BD" w:rsidRPr="00477BE3" w:rsidRDefault="00B659BD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B659BD" w:rsidRPr="00477BE3" w:rsidRDefault="00B659BD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B659BD" w:rsidRPr="00477BE3" w:rsidRDefault="00B659BD" w:rsidP="008B502F">
            <w:pPr>
              <w:jc w:val="both"/>
              <w:rPr>
                <w:sz w:val="28"/>
                <w:szCs w:val="28"/>
              </w:rPr>
            </w:pPr>
          </w:p>
        </w:tc>
      </w:tr>
      <w:tr w:rsidR="00B659BD" w:rsidRPr="00477BE3" w:rsidTr="00A26BCB">
        <w:tc>
          <w:tcPr>
            <w:tcW w:w="1121" w:type="dxa"/>
          </w:tcPr>
          <w:p w:rsidR="00B659BD" w:rsidRPr="00477BE3" w:rsidRDefault="00B659BD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B659BD" w:rsidRPr="00477BE3" w:rsidRDefault="00B659BD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B659BD" w:rsidRPr="00477BE3" w:rsidRDefault="00B659BD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) двигателей, подлежащие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80" w:type="dxa"/>
          </w:tcPr>
          <w:p w:rsidR="00B659BD" w:rsidRPr="00477BE3" w:rsidRDefault="00B659BD">
            <w:pPr>
              <w:pStyle w:val="a8"/>
              <w:jc w:val="center"/>
            </w:pPr>
          </w:p>
        </w:tc>
      </w:tr>
      <w:tr w:rsidR="00B659BD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B659BD" w:rsidRPr="00477BE3" w:rsidRDefault="00B659BD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lastRenderedPageBreak/>
              <w:t>100</w:t>
            </w:r>
          </w:p>
        </w:tc>
        <w:tc>
          <w:tcPr>
            <w:tcW w:w="3165" w:type="dxa"/>
          </w:tcPr>
          <w:p w:rsidR="00B659BD" w:rsidRPr="00477BE3" w:rsidRDefault="00B659BD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B659BD" w:rsidRPr="00477BE3" w:rsidRDefault="00B659BD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659BD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B659BD" w:rsidRPr="00477BE3" w:rsidRDefault="00B659BD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B659BD" w:rsidRPr="00477BE3" w:rsidRDefault="00B659BD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B659BD" w:rsidRPr="00477BE3" w:rsidRDefault="00B659BD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659BD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B659BD" w:rsidRPr="00477BE3" w:rsidRDefault="00B659BD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106</w:t>
            </w:r>
          </w:p>
        </w:tc>
        <w:tc>
          <w:tcPr>
            <w:tcW w:w="3165" w:type="dxa"/>
          </w:tcPr>
          <w:p w:rsidR="00B659BD" w:rsidRPr="00477BE3" w:rsidRDefault="00B659B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B659BD" w:rsidRPr="00477BE3" w:rsidRDefault="008B322E" w:rsidP="008B502F">
            <w:pPr>
              <w:pStyle w:val="a7"/>
              <w:jc w:val="both"/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77BE3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  <w:t>Федеральная служба по надзору в сфере транспорта</w:t>
            </w:r>
          </w:p>
        </w:tc>
      </w:tr>
      <w:tr w:rsidR="00B659BD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B659BD" w:rsidRPr="00477BE3" w:rsidRDefault="00B659BD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B659BD" w:rsidRPr="00477BE3" w:rsidRDefault="00B659BD" w:rsidP="00437ABE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B659BD" w:rsidRPr="00477BE3" w:rsidRDefault="00B659BD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161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C774C" w:rsidRPr="00477BE3" w:rsidRDefault="00385A9A" w:rsidP="008B502F">
            <w:pPr>
              <w:pStyle w:val="a7"/>
              <w:jc w:val="both"/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77BE3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  <w:t>Федеральная антимонопольная служба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5C774C" w:rsidRPr="00477BE3" w:rsidRDefault="005C774C" w:rsidP="00437ABE">
            <w:pPr>
              <w:rPr>
                <w:sz w:val="28"/>
              </w:rPr>
            </w:pPr>
            <w:r w:rsidRPr="00477BE3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нарушение </w:t>
            </w:r>
            <w:hyperlink r:id="rId5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177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C774C" w:rsidRPr="00477BE3" w:rsidRDefault="005C774C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  <w:p w:rsidR="005C774C" w:rsidRPr="00477BE3" w:rsidRDefault="005C774C" w:rsidP="008B502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1 16 43000 01 0000 140</w:t>
            </w:r>
          </w:p>
        </w:tc>
        <w:tc>
          <w:tcPr>
            <w:tcW w:w="5897" w:type="dxa"/>
          </w:tcPr>
          <w:p w:rsidR="00385A9A" w:rsidRPr="00477BE3" w:rsidRDefault="00385A9A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6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20.25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</w:t>
            </w:r>
          </w:p>
          <w:p w:rsidR="005C774C" w:rsidRPr="00477BE3" w:rsidRDefault="005C774C" w:rsidP="008B502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5C774C" w:rsidRPr="00477BE3" w:rsidRDefault="005C774C" w:rsidP="00634A00">
            <w:pPr>
              <w:rPr>
                <w:sz w:val="28"/>
              </w:rPr>
            </w:pPr>
            <w:r w:rsidRPr="00477BE3">
              <w:rPr>
                <w:sz w:val="28"/>
              </w:rPr>
              <w:t>1 08 06000 01 8000 110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 или выездом из Российской </w:t>
            </w:r>
            <w:r w:rsidRPr="00477BE3">
              <w:rPr>
                <w:sz w:val="28"/>
                <w:szCs w:val="28"/>
              </w:rPr>
              <w:lastRenderedPageBreak/>
              <w:t>Федерации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188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1 16 08010 01 0000 140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 этилового спирта, алкогольной, спиртосодержащей продукции (2)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Управление Федеральной налоговой службы по Самарской области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4B14F6">
            <w:pPr>
              <w:rPr>
                <w:sz w:val="28"/>
              </w:rPr>
            </w:pPr>
            <w:r w:rsidRPr="00477BE3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1 01 02020 01 0000 110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proofErr w:type="gramStart"/>
            <w:r w:rsidRPr="00477BE3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1 01 02030 01 0000 110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полученных физическими лицами в  соответствии со статьей 228 НК РФ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1 05 01011 01 0000 110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A26BCB">
            <w:pPr>
              <w:rPr>
                <w:sz w:val="28"/>
              </w:rPr>
            </w:pPr>
            <w:r w:rsidRPr="00477BE3">
              <w:rPr>
                <w:sz w:val="28"/>
              </w:rPr>
              <w:t>1 05 01012 01 0000 110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1 05 01021 01 0000 110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vanish/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      </w:r>
            <w:r w:rsidRPr="00477BE3">
              <w:rPr>
                <w:vanish/>
                <w:sz w:val="28"/>
                <w:szCs w:val="28"/>
              </w:rPr>
              <w:t xml:space="preserve">РРР </w:t>
            </w:r>
            <w:r w:rsidRPr="00477BE3">
              <w:rPr>
                <w:sz w:val="28"/>
                <w:szCs w:val="28"/>
              </w:rPr>
              <w:t>Российской Федерации)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5C774C" w:rsidRPr="00477BE3" w:rsidRDefault="005C774C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1 05 01022 01 0000 110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1 05 01050 01 0000 110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 сельскохозяйственный налог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1 05 03020 01 0000 110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1 05 04010 02 0000 110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7B58B7">
            <w:pPr>
              <w:rPr>
                <w:sz w:val="28"/>
              </w:rPr>
            </w:pPr>
            <w:r w:rsidRPr="00477BE3">
              <w:rPr>
                <w:sz w:val="28"/>
              </w:rPr>
              <w:t>106 06032 04 0000 110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106 06042 04 0000 110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477BE3">
              <w:rPr>
                <w:sz w:val="28"/>
                <w:szCs w:val="28"/>
              </w:rPr>
              <w:t xml:space="preserve">( </w:t>
            </w:r>
            <w:proofErr w:type="gramEnd"/>
            <w:r w:rsidRPr="00477BE3">
              <w:rPr>
                <w:sz w:val="28"/>
                <w:szCs w:val="28"/>
              </w:rPr>
              <w:t>за исключением Верховного Суда Российской Федерации)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1 08 07010 01 8000 110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F828DF">
            <w:pPr>
              <w:rPr>
                <w:sz w:val="28"/>
              </w:rPr>
            </w:pPr>
            <w:r w:rsidRPr="00477BE3">
              <w:rPr>
                <w:sz w:val="28"/>
              </w:rPr>
              <w:t>1 09 04052 04 0000 110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Земельный налог (по обязательствам, возникшим до 1 января 2006 года), </w:t>
            </w:r>
            <w:r w:rsidRPr="00477BE3">
              <w:rPr>
                <w:sz w:val="28"/>
                <w:szCs w:val="28"/>
              </w:rPr>
              <w:lastRenderedPageBreak/>
              <w:t>мобилизуемый на территориях городских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5C774C" w:rsidRPr="00477BE3" w:rsidRDefault="005C774C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1 09 07012 04 0000 110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рекламу, мобилизуемый на территориях городских 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1 09 07052 04 0000 110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1 16 03010 01 0000 140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7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116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118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119.1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0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пунктами 1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11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2 статьи 120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125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3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126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4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128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5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129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6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129.1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132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133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134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135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1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135.1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1 16 03030 01 0000 140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1 16 06000 01 0000 140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 платежных карт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5C774C" w:rsidRPr="00477BE3" w:rsidRDefault="005C774C" w:rsidP="002E51CC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5C774C" w:rsidRPr="00477BE3" w:rsidRDefault="005C774C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5C774C" w:rsidRPr="00477BE3" w:rsidRDefault="005C774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1 08 07020 01 8000 110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</w:tr>
      <w:tr w:rsidR="005C774C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5C774C" w:rsidRPr="00477BE3" w:rsidRDefault="005C774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5C774C" w:rsidRPr="00477BE3" w:rsidRDefault="005C774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1 16 25060 01 0000 140</w:t>
            </w:r>
          </w:p>
        </w:tc>
        <w:tc>
          <w:tcPr>
            <w:tcW w:w="5897" w:type="dxa"/>
          </w:tcPr>
          <w:p w:rsidR="005C774C" w:rsidRPr="00477BE3" w:rsidRDefault="005C774C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415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FB703B" w:rsidRPr="00477BE3" w:rsidRDefault="002C3953" w:rsidP="008B502F">
            <w:pPr>
              <w:jc w:val="both"/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Генеральная п</w:t>
            </w:r>
            <w:r w:rsidR="00FB703B" w:rsidRPr="00477BE3">
              <w:rPr>
                <w:b/>
                <w:bCs/>
                <w:sz w:val="28"/>
              </w:rPr>
              <w:t xml:space="preserve">рокуратура  </w:t>
            </w:r>
            <w:r w:rsidRPr="00477BE3">
              <w:rPr>
                <w:b/>
                <w:bCs/>
                <w:sz w:val="28"/>
              </w:rPr>
              <w:t>Российской Федерации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b/>
                <w:bCs/>
                <w:sz w:val="28"/>
              </w:rPr>
            </w:pPr>
          </w:p>
        </w:tc>
        <w:tc>
          <w:tcPr>
            <w:tcW w:w="3165" w:type="dxa"/>
          </w:tcPr>
          <w:p w:rsidR="00FB703B" w:rsidRPr="00477BE3" w:rsidRDefault="00FB703B" w:rsidP="00983886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FB703B" w:rsidRPr="00477BE3" w:rsidTr="00A26BCB">
        <w:trPr>
          <w:gridAfter w:val="1"/>
          <w:wAfter w:w="980" w:type="dxa"/>
          <w:trHeight w:val="747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FB703B" w:rsidRPr="00477BE3" w:rsidRDefault="00FB703B" w:rsidP="00891F72">
            <w:pPr>
              <w:rPr>
                <w:sz w:val="28"/>
              </w:rPr>
            </w:pPr>
            <w:r w:rsidRPr="00477BE3">
              <w:rPr>
                <w:sz w:val="28"/>
              </w:rPr>
              <w:t>1 13 02994 04 0000 130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  <w:trHeight w:val="1052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FB703B" w:rsidRPr="00477BE3" w:rsidRDefault="00FB703B" w:rsidP="008B502F">
            <w:pPr>
              <w:jc w:val="both"/>
              <w:rPr>
                <w:sz w:val="28"/>
              </w:rPr>
            </w:pP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1 16 18040 04 0000 140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Денежные  взыскания  (штрафы) за нарушение</w:t>
            </w:r>
          </w:p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бюджетного законодательства (в части бюджетов городских округов)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EC7756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C7756">
            <w:pPr>
              <w:rPr>
                <w:sz w:val="28"/>
              </w:rPr>
            </w:pPr>
            <w:r w:rsidRPr="00477BE3">
              <w:rPr>
                <w:sz w:val="28"/>
              </w:rPr>
              <w:t>1 16 23041 04 0000 140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77BE3">
              <w:rPr>
                <w:sz w:val="28"/>
              </w:rPr>
              <w:t>выгодоприобретателями</w:t>
            </w:r>
            <w:proofErr w:type="spellEnd"/>
            <w:r w:rsidRPr="00477BE3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1 16 23042 04 0000 140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возмещения ущерба при возникновении иных страховых случаев, когда  </w:t>
            </w:r>
            <w:proofErr w:type="spellStart"/>
            <w:r w:rsidRPr="00477BE3">
              <w:rPr>
                <w:sz w:val="28"/>
              </w:rPr>
              <w:t>выгодоприобретателями</w:t>
            </w:r>
            <w:proofErr w:type="spellEnd"/>
            <w:r w:rsidRPr="00477BE3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нарушение </w:t>
            </w:r>
            <w:hyperlink r:id="rId22" w:history="1">
              <w:r w:rsidRPr="00477BE3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1 17 14020 04 0000 180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2 18 04010 04 0000 </w:t>
            </w:r>
            <w:r w:rsidR="00EA425C" w:rsidRPr="00477BE3">
              <w:rPr>
                <w:sz w:val="28"/>
              </w:rPr>
              <w:t>150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2 18 04020 04 0000 1</w:t>
            </w:r>
            <w:r w:rsidR="00EA425C" w:rsidRPr="00477BE3">
              <w:rPr>
                <w:sz w:val="28"/>
              </w:rPr>
              <w:t>5</w:t>
            </w:r>
            <w:r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2 18 04030 04 0000 1</w:t>
            </w:r>
            <w:r w:rsidR="00EA425C" w:rsidRPr="00477BE3">
              <w:rPr>
                <w:sz w:val="28"/>
              </w:rPr>
              <w:t>5</w:t>
            </w:r>
            <w:r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2 19 00000 04 0000 15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Возврат остатков субсидий, субвенций и иных межбюджетных трансфертов, имеющих </w:t>
            </w:r>
            <w:r w:rsidRPr="00477BE3">
              <w:rPr>
                <w:sz w:val="28"/>
              </w:rPr>
              <w:lastRenderedPageBreak/>
              <w:t>целевое назначение, прошлых лет из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2 19 25020 04 0000 15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2 19 25022 04 0000 15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«Модернизация объектов коммунальной инфраструктуры» федеральной целевой программы «Жилище» на 2015-2020 годы из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2 19 25027 04 0000 15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2 19 25064 04 0000 15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2 19 45144 04 0000 15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2 19 45146 04 0000 15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2 19 45457 04 0000 15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2 19 60010 04 0000 15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2 02 15001 04 0000 15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Дотации бюджетам городских округов на выравнивание бюджетной </w:t>
            </w:r>
            <w:r w:rsidR="008B502F" w:rsidRPr="00477BE3">
              <w:rPr>
                <w:sz w:val="28"/>
              </w:rPr>
              <w:t>обеспеченности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2 02 15002 04 0000 15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Дотации бюджетам городских округов на поддержку мер по обеспечению </w:t>
            </w:r>
            <w:r w:rsidRPr="00477BE3">
              <w:rPr>
                <w:sz w:val="28"/>
              </w:rPr>
              <w:lastRenderedPageBreak/>
              <w:t>сбалансированности бюджетов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2 02 19999 04 0000 15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Прочие дотации бюджетам городских округов 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2 02 25064 04 0000 15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2 02 20041 04 0000 15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2 02 20051 04 0000 15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2 02 20077 04 0000 15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:rsidR="00FB703B" w:rsidRPr="00477BE3" w:rsidRDefault="00FB703B" w:rsidP="008B502F">
            <w:pPr>
              <w:jc w:val="both"/>
              <w:rPr>
                <w:sz w:val="28"/>
              </w:rPr>
            </w:pP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2 02 20216 04 0000 15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2 02 25497 04 0000 15</w:t>
            </w:r>
            <w:r w:rsidR="00EA425C"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2 02 25520 04 0000 15</w:t>
            </w:r>
            <w:r w:rsidR="00EA425C"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2 02 25555 04 0000 15</w:t>
            </w:r>
            <w:r w:rsidR="00EA425C"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2 02 29999 04 0000 15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2 02 35120 04 0000 15</w:t>
            </w:r>
            <w:r w:rsidR="00EA425C" w:rsidRPr="00477BE3">
              <w:rPr>
                <w:sz w:val="28"/>
              </w:rPr>
              <w:t>0</w:t>
            </w:r>
            <w:r w:rsidRPr="00477BE3">
              <w:rPr>
                <w:sz w:val="28"/>
              </w:rPr>
              <w:t xml:space="preserve"> 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2 02 30013 04 0000 15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</w:t>
            </w:r>
            <w:r w:rsidRPr="00477BE3">
              <w:rPr>
                <w:sz w:val="28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2 02 35118 04 0000 15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первичного воинского учета на территориях, где отсутствуют военные  комиссариаты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2 02 35176 04 0000 15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2 02 35260 04 0000 15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2 02 30013 04 0000 15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2 02 30024 04 0000 15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2 02 30027 04 0000 15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2 02 35134 04 0000 15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477BE3">
                <w:rPr>
                  <w:sz w:val="28"/>
                </w:rPr>
                <w:t>1995 г</w:t>
              </w:r>
            </w:smartTag>
            <w:r w:rsidRPr="00477BE3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77BE3">
                <w:rPr>
                  <w:sz w:val="28"/>
                </w:rPr>
                <w:t>2008 г</w:t>
              </w:r>
            </w:smartTag>
            <w:r w:rsidRPr="00477BE3">
              <w:rPr>
                <w:sz w:val="28"/>
              </w:rPr>
              <w:t>. № 714 «Об обеспечении жильем ветеранов Великой Отечественной войны 1941-1945г.»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2 02 35135 04 0000 15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 городских округов на осуществление полномочий по обеспечению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477BE3">
                <w:rPr>
                  <w:sz w:val="28"/>
                </w:rPr>
                <w:t>1995 г</w:t>
              </w:r>
            </w:smartTag>
            <w:r w:rsidRPr="00477BE3">
              <w:rPr>
                <w:sz w:val="28"/>
              </w:rPr>
              <w:t>. № 5-ФЗ «О ветеранах» и от 24 ноября 1995 года № 181-ФЗ «О социальной защите инвалидов  в Р.Ф.»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2 02 35485 04 0000 15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обеспечение жильем граждан, уволенных с военной службы (службы), и </w:t>
            </w:r>
            <w:proofErr w:type="gramStart"/>
            <w:r w:rsidRPr="00477BE3">
              <w:rPr>
                <w:sz w:val="28"/>
              </w:rPr>
              <w:t>приравненными</w:t>
            </w:r>
            <w:proofErr w:type="gramEnd"/>
            <w:r w:rsidRPr="00477BE3">
              <w:rPr>
                <w:sz w:val="28"/>
              </w:rPr>
              <w:t xml:space="preserve"> к ним лиц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2 02 35082 04 0000 15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</w:t>
            </w:r>
            <w:r w:rsidRPr="00477BE3">
              <w:rPr>
                <w:sz w:val="28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2 02 39999 04 0000 15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FB703B" w:rsidRPr="00477BE3" w:rsidTr="00A26BCB">
        <w:trPr>
          <w:gridAfter w:val="1"/>
          <w:wAfter w:w="980" w:type="dxa"/>
          <w:trHeight w:val="1417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2 02 45144 04 0000 15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 образований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2 02 45146 04 0000 15</w:t>
            </w:r>
            <w:r w:rsidR="00EA425C"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2 02 49999 04 0000 15</w:t>
            </w:r>
            <w:r w:rsidR="00EA425C"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2 07 04000 04 0000 1</w:t>
            </w:r>
            <w:r w:rsidR="00EA425C" w:rsidRPr="00477BE3">
              <w:rPr>
                <w:sz w:val="28"/>
              </w:rPr>
              <w:t>5</w:t>
            </w:r>
            <w:r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2 07 04010 04 0000 1</w:t>
            </w:r>
            <w:r w:rsidR="00EA425C" w:rsidRPr="00477BE3">
              <w:rPr>
                <w:sz w:val="28"/>
              </w:rPr>
              <w:t>5</w:t>
            </w:r>
            <w:r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B703B" w:rsidRPr="00477BE3" w:rsidRDefault="00FB703B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2 08 04000 04 0000 1</w:t>
            </w:r>
            <w:r w:rsidR="00EA425C" w:rsidRPr="00477BE3">
              <w:rPr>
                <w:sz w:val="28"/>
              </w:rPr>
              <w:t>5</w:t>
            </w:r>
            <w:r w:rsidRPr="00477BE3">
              <w:rPr>
                <w:sz w:val="28"/>
              </w:rPr>
              <w:t>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1 08 07150 01 1000 110</w:t>
            </w:r>
          </w:p>
          <w:p w:rsidR="00FB703B" w:rsidRPr="00477BE3" w:rsidRDefault="00FB703B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1 08 07173 01 1000 110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</w:t>
            </w:r>
            <w:r w:rsidR="008B502F" w:rsidRPr="00477BE3">
              <w:rPr>
                <w:sz w:val="28"/>
              </w:rPr>
              <w:t>тяжеловесных</w:t>
            </w:r>
            <w:r w:rsidRPr="00477BE3">
              <w:rPr>
                <w:sz w:val="28"/>
              </w:rPr>
              <w:t xml:space="preserve"> и (или) крупногабаритных грузов зачисляемая в бюджеты городских </w:t>
            </w:r>
            <w:r w:rsidRPr="00477BE3">
              <w:rPr>
                <w:sz w:val="28"/>
              </w:rPr>
              <w:lastRenderedPageBreak/>
              <w:t>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от предоставления на платной основе парковок (парковочных мест), расположенных на автомобильных  дорогах общего пользования местного значения и местах внеуличной дорожной сети, относящихся к собственности городских 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113 01074 04 0000 130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1 13 02994 04 0000 130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компенсаций затрат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1 16 37030 04 0000 140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 перевозки тяжеловесных и (или) крупногабаритных грузов, зачисляемые в бюджеты городских округов 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1 16 46000 04 0000 140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Поступления сумм в возмещение ущерба в связи с нарушением исполнителем (подрядчиком) условий государственных </w:t>
            </w:r>
            <w:r w:rsidRPr="00477BE3">
              <w:rPr>
                <w:sz w:val="28"/>
              </w:rPr>
              <w:lastRenderedPageBreak/>
              <w:t>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1 17 05040 04 0000 180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2 07 04050 04 0000 180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безвозмездные поступления в  бюджеты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Комитет по управлению муниципальным имуществом   городского округа Кинель Самарской области *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proofErr w:type="gramStart"/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1 11 09034 04 0000 120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эксплуатации и использования </w:t>
            </w:r>
            <w:proofErr w:type="gramStart"/>
            <w:r w:rsidRPr="00477BE3">
              <w:rPr>
                <w:sz w:val="28"/>
              </w:rPr>
              <w:t>имущества</w:t>
            </w:r>
            <w:proofErr w:type="gramEnd"/>
            <w:r w:rsidRPr="00477BE3">
              <w:rPr>
                <w:sz w:val="28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1 11 09044 04 0001 120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1 13 01530 04 0000 130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</w:t>
            </w:r>
            <w:r w:rsidRPr="00477BE3">
              <w:rPr>
                <w:sz w:val="28"/>
              </w:rPr>
              <w:lastRenderedPageBreak/>
              <w:t>том  числе казенных), в части реализации  основных  средств по указанному  имуществу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FB703B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B703B" w:rsidRPr="00477BE3" w:rsidRDefault="00FB703B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FB703B" w:rsidRPr="00477BE3" w:rsidRDefault="00FB703B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8B502F" w:rsidRDefault="00EA7C31" w:rsidP="00D8006B">
            <w:pPr>
              <w:rPr>
                <w:sz w:val="28"/>
              </w:rPr>
            </w:pPr>
            <w:r w:rsidRPr="008B50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A7C31" w:rsidRPr="008B502F" w:rsidRDefault="00EA7C31" w:rsidP="001F4243">
            <w:pPr>
              <w:rPr>
                <w:sz w:val="28"/>
              </w:rPr>
            </w:pPr>
            <w:r w:rsidRPr="008B502F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A7C31" w:rsidRPr="008B502F" w:rsidRDefault="00EA7C31" w:rsidP="008B502F">
            <w:pPr>
              <w:jc w:val="both"/>
              <w:rPr>
                <w:sz w:val="28"/>
              </w:rPr>
            </w:pPr>
            <w:r w:rsidRPr="008B502F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705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bCs/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1 17 05040 04 0001 180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1 17 05040 04 0002 180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  <w:szCs w:val="28"/>
              </w:rPr>
              <w:t>707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bCs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Министерство сельского хозяйства и продовольствия Самарской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707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1 16 90040 04 3000 140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  <w:szCs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708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здравоохранения  Самарской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708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1 16  90040 04 0000 140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 сумм в возмещение ущерба, зачисляемые в бюджеты  городских 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718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718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  <w:szCs w:val="28"/>
              </w:rPr>
              <w:t xml:space="preserve">Денежные взыскания (штрафы) за нарушение </w:t>
            </w:r>
            <w:hyperlink r:id="rId23" w:history="1">
              <w:r w:rsidRPr="00477BE3">
                <w:rPr>
                  <w:rStyle w:val="a9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477BE3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  <w:trHeight w:val="1497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725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Государственная  инспекция по надзору за техническим  состоянием самоходных машин и других видов техники Самарской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725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720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Департамент охоты и рыболовства Самарской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720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1 16 25030 01 0000 140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720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730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730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732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Департамент ветеринарии Самарской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EA7C31" w:rsidRPr="00477BE3" w:rsidRDefault="00EA7C31" w:rsidP="00437ABE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733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806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1 16 35020 04 0000 140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 xml:space="preserve">Суммы по искам о возмещении вреда, причиненного окружающей среде, </w:t>
            </w:r>
            <w:r w:rsidRPr="00477BE3">
              <w:rPr>
                <w:sz w:val="28"/>
              </w:rPr>
              <w:lastRenderedPageBreak/>
              <w:t>подлежащие зачислению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EA7C31" w:rsidRPr="00477BE3" w:rsidRDefault="00EA7C31" w:rsidP="000A2A60">
            <w:pPr>
              <w:rPr>
                <w:sz w:val="28"/>
              </w:rPr>
            </w:pPr>
            <w:r w:rsidRPr="00477BE3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Дума  городского  округа  Кинель Самарской области**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Самарской области**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Управление культуры и молодежной  политики администрации  городского округа Кинель Самарской области**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1 16 32000 04 0000 140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A7C31" w:rsidRPr="00477BE3" w:rsidTr="00A26BCB">
        <w:trPr>
          <w:gridAfter w:val="1"/>
          <w:wAfter w:w="980" w:type="dxa"/>
          <w:trHeight w:val="577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EA7C31" w:rsidRPr="00477BE3" w:rsidTr="00A26BCB">
        <w:trPr>
          <w:gridAfter w:val="1"/>
          <w:wAfter w:w="980" w:type="dxa"/>
        </w:trPr>
        <w:tc>
          <w:tcPr>
            <w:tcW w:w="1121" w:type="dxa"/>
          </w:tcPr>
          <w:p w:rsidR="00EA7C31" w:rsidRPr="00477BE3" w:rsidRDefault="00EA7C31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EA7C31" w:rsidRPr="00477BE3" w:rsidRDefault="00EA7C31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EA7C31" w:rsidRPr="00477BE3" w:rsidRDefault="00EA7C31" w:rsidP="008B502F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E11EBB" w:rsidRPr="00477BE3" w:rsidRDefault="00E11EBB" w:rsidP="00E11EBB">
      <w:pPr>
        <w:rPr>
          <w:b/>
        </w:rPr>
      </w:pPr>
    </w:p>
    <w:p w:rsidR="00751662" w:rsidRPr="00477BE3" w:rsidRDefault="00E27410">
      <w:r w:rsidRPr="00477BE3">
        <w:rPr>
          <w:b/>
        </w:rPr>
        <w:t xml:space="preserve">*  </w:t>
      </w:r>
      <w:r w:rsidRPr="00477BE3">
        <w:t>В части, зачисляемой в городской  бюджет</w:t>
      </w:r>
    </w:p>
    <w:p w:rsidR="000C497C" w:rsidRPr="00477BE3" w:rsidRDefault="00F205D7">
      <w:r w:rsidRPr="00477BE3">
        <w:t>*</w:t>
      </w:r>
      <w:r w:rsidR="00E27410" w:rsidRPr="00477BE3">
        <w:t>*</w:t>
      </w:r>
      <w:r w:rsidRPr="00477BE3"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proofErr w:type="gramStart"/>
      <w:r w:rsidR="000C497C" w:rsidRPr="00477BE3">
        <w:t>.</w:t>
      </w:r>
      <w:r w:rsidR="00136DC7" w:rsidRPr="00477BE3">
        <w:t>»</w:t>
      </w:r>
      <w:r w:rsidR="009E3C25" w:rsidRPr="00477BE3">
        <w:t>»</w:t>
      </w:r>
      <w:proofErr w:type="gramEnd"/>
    </w:p>
    <w:sectPr w:rsidR="000C497C" w:rsidRPr="00477BE3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1604"/>
    <w:rsid w:val="000137A3"/>
    <w:rsid w:val="00017ABC"/>
    <w:rsid w:val="00021EB4"/>
    <w:rsid w:val="00033F0B"/>
    <w:rsid w:val="00035670"/>
    <w:rsid w:val="000428E2"/>
    <w:rsid w:val="000449CA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07D2"/>
    <w:rsid w:val="00072B50"/>
    <w:rsid w:val="00074816"/>
    <w:rsid w:val="0007643B"/>
    <w:rsid w:val="00080B93"/>
    <w:rsid w:val="00084413"/>
    <w:rsid w:val="00097F7A"/>
    <w:rsid w:val="000A0D82"/>
    <w:rsid w:val="000A2A60"/>
    <w:rsid w:val="000A6012"/>
    <w:rsid w:val="000B1285"/>
    <w:rsid w:val="000B1896"/>
    <w:rsid w:val="000B2382"/>
    <w:rsid w:val="000C3861"/>
    <w:rsid w:val="000C497C"/>
    <w:rsid w:val="000C6E0C"/>
    <w:rsid w:val="000D2CF5"/>
    <w:rsid w:val="000D365B"/>
    <w:rsid w:val="000D5DF6"/>
    <w:rsid w:val="000D7B52"/>
    <w:rsid w:val="000E0947"/>
    <w:rsid w:val="000E0CE2"/>
    <w:rsid w:val="000E0DF3"/>
    <w:rsid w:val="000E5273"/>
    <w:rsid w:val="000F2E43"/>
    <w:rsid w:val="000F3F96"/>
    <w:rsid w:val="000F45C0"/>
    <w:rsid w:val="0010246B"/>
    <w:rsid w:val="00102866"/>
    <w:rsid w:val="00104D91"/>
    <w:rsid w:val="00106669"/>
    <w:rsid w:val="00111869"/>
    <w:rsid w:val="001153B8"/>
    <w:rsid w:val="001160B9"/>
    <w:rsid w:val="00123E4E"/>
    <w:rsid w:val="00127C54"/>
    <w:rsid w:val="00132A17"/>
    <w:rsid w:val="00134F01"/>
    <w:rsid w:val="00136DC7"/>
    <w:rsid w:val="001434EF"/>
    <w:rsid w:val="0014489A"/>
    <w:rsid w:val="00144A35"/>
    <w:rsid w:val="001455A2"/>
    <w:rsid w:val="00146543"/>
    <w:rsid w:val="00147EC2"/>
    <w:rsid w:val="0015328E"/>
    <w:rsid w:val="001558F5"/>
    <w:rsid w:val="001601C2"/>
    <w:rsid w:val="001625FA"/>
    <w:rsid w:val="00170FA5"/>
    <w:rsid w:val="0017138E"/>
    <w:rsid w:val="00171E31"/>
    <w:rsid w:val="00172228"/>
    <w:rsid w:val="0017256F"/>
    <w:rsid w:val="00172A7A"/>
    <w:rsid w:val="001746C2"/>
    <w:rsid w:val="001750CD"/>
    <w:rsid w:val="001860F6"/>
    <w:rsid w:val="00195D83"/>
    <w:rsid w:val="0019760F"/>
    <w:rsid w:val="001A1E3E"/>
    <w:rsid w:val="001A657B"/>
    <w:rsid w:val="001A7E09"/>
    <w:rsid w:val="001B07FE"/>
    <w:rsid w:val="001B349D"/>
    <w:rsid w:val="001B6192"/>
    <w:rsid w:val="001D2168"/>
    <w:rsid w:val="001D31FD"/>
    <w:rsid w:val="001D3BB5"/>
    <w:rsid w:val="001D471A"/>
    <w:rsid w:val="001E2B6D"/>
    <w:rsid w:val="001E4A52"/>
    <w:rsid w:val="001E4C09"/>
    <w:rsid w:val="001E679C"/>
    <w:rsid w:val="001E7EDE"/>
    <w:rsid w:val="001F130A"/>
    <w:rsid w:val="001F2D77"/>
    <w:rsid w:val="001F39E1"/>
    <w:rsid w:val="0021042B"/>
    <w:rsid w:val="00212A57"/>
    <w:rsid w:val="00213298"/>
    <w:rsid w:val="00215472"/>
    <w:rsid w:val="00216F76"/>
    <w:rsid w:val="002202BB"/>
    <w:rsid w:val="00225AE3"/>
    <w:rsid w:val="00226807"/>
    <w:rsid w:val="0023017F"/>
    <w:rsid w:val="00231B65"/>
    <w:rsid w:val="0023490C"/>
    <w:rsid w:val="00235B31"/>
    <w:rsid w:val="00237757"/>
    <w:rsid w:val="00242E42"/>
    <w:rsid w:val="00251493"/>
    <w:rsid w:val="0025238E"/>
    <w:rsid w:val="0025462F"/>
    <w:rsid w:val="00254801"/>
    <w:rsid w:val="002563EA"/>
    <w:rsid w:val="00256BD1"/>
    <w:rsid w:val="00261267"/>
    <w:rsid w:val="00264E11"/>
    <w:rsid w:val="00270BEA"/>
    <w:rsid w:val="0027430B"/>
    <w:rsid w:val="002770A0"/>
    <w:rsid w:val="00284E98"/>
    <w:rsid w:val="00286199"/>
    <w:rsid w:val="00286C4A"/>
    <w:rsid w:val="00293E02"/>
    <w:rsid w:val="00295E1B"/>
    <w:rsid w:val="0029721A"/>
    <w:rsid w:val="002A2C05"/>
    <w:rsid w:val="002B79FF"/>
    <w:rsid w:val="002C1970"/>
    <w:rsid w:val="002C3953"/>
    <w:rsid w:val="002C3B8E"/>
    <w:rsid w:val="002C416E"/>
    <w:rsid w:val="002C4DEF"/>
    <w:rsid w:val="002D5926"/>
    <w:rsid w:val="002D61AB"/>
    <w:rsid w:val="002D7AB2"/>
    <w:rsid w:val="002E3082"/>
    <w:rsid w:val="002E393B"/>
    <w:rsid w:val="002E3CC0"/>
    <w:rsid w:val="002E51CC"/>
    <w:rsid w:val="002E6231"/>
    <w:rsid w:val="002F2DB4"/>
    <w:rsid w:val="00303309"/>
    <w:rsid w:val="00303410"/>
    <w:rsid w:val="00312D3E"/>
    <w:rsid w:val="0031360E"/>
    <w:rsid w:val="00315EDA"/>
    <w:rsid w:val="0032495C"/>
    <w:rsid w:val="003306CB"/>
    <w:rsid w:val="003323BE"/>
    <w:rsid w:val="00334B24"/>
    <w:rsid w:val="00347490"/>
    <w:rsid w:val="00352AAD"/>
    <w:rsid w:val="00357DDE"/>
    <w:rsid w:val="00364863"/>
    <w:rsid w:val="00364DA0"/>
    <w:rsid w:val="00365A46"/>
    <w:rsid w:val="003667F0"/>
    <w:rsid w:val="00373EFF"/>
    <w:rsid w:val="0037635A"/>
    <w:rsid w:val="00383A50"/>
    <w:rsid w:val="00385A9A"/>
    <w:rsid w:val="00391294"/>
    <w:rsid w:val="00393A3C"/>
    <w:rsid w:val="003A1D41"/>
    <w:rsid w:val="003A23A9"/>
    <w:rsid w:val="003A3D7F"/>
    <w:rsid w:val="003A67F7"/>
    <w:rsid w:val="003A7B7C"/>
    <w:rsid w:val="003B27B5"/>
    <w:rsid w:val="003B3477"/>
    <w:rsid w:val="003B6F8F"/>
    <w:rsid w:val="003D459C"/>
    <w:rsid w:val="003D5A97"/>
    <w:rsid w:val="003E73C1"/>
    <w:rsid w:val="003E7AC6"/>
    <w:rsid w:val="003F14F6"/>
    <w:rsid w:val="003F5EF6"/>
    <w:rsid w:val="00411AFB"/>
    <w:rsid w:val="00412045"/>
    <w:rsid w:val="00417B3B"/>
    <w:rsid w:val="00423808"/>
    <w:rsid w:val="00423DB4"/>
    <w:rsid w:val="004247A1"/>
    <w:rsid w:val="00425509"/>
    <w:rsid w:val="00426046"/>
    <w:rsid w:val="00431691"/>
    <w:rsid w:val="00435634"/>
    <w:rsid w:val="004439A2"/>
    <w:rsid w:val="00443F06"/>
    <w:rsid w:val="00446A1E"/>
    <w:rsid w:val="00446AC8"/>
    <w:rsid w:val="00450A47"/>
    <w:rsid w:val="004517D2"/>
    <w:rsid w:val="004531FC"/>
    <w:rsid w:val="00456360"/>
    <w:rsid w:val="004627AF"/>
    <w:rsid w:val="00463215"/>
    <w:rsid w:val="0047662D"/>
    <w:rsid w:val="00477BE3"/>
    <w:rsid w:val="0048279A"/>
    <w:rsid w:val="00482EDD"/>
    <w:rsid w:val="00485900"/>
    <w:rsid w:val="0048712A"/>
    <w:rsid w:val="004A26FB"/>
    <w:rsid w:val="004A5B5A"/>
    <w:rsid w:val="004A75BD"/>
    <w:rsid w:val="004B14F6"/>
    <w:rsid w:val="004B1BD6"/>
    <w:rsid w:val="004B3137"/>
    <w:rsid w:val="004B3B2A"/>
    <w:rsid w:val="004B795D"/>
    <w:rsid w:val="004C3B89"/>
    <w:rsid w:val="004C4B16"/>
    <w:rsid w:val="004E00F1"/>
    <w:rsid w:val="004E5397"/>
    <w:rsid w:val="004E7830"/>
    <w:rsid w:val="004E798F"/>
    <w:rsid w:val="004F057B"/>
    <w:rsid w:val="004F281B"/>
    <w:rsid w:val="004F36EC"/>
    <w:rsid w:val="004F5124"/>
    <w:rsid w:val="004F695B"/>
    <w:rsid w:val="00503E2A"/>
    <w:rsid w:val="005051FA"/>
    <w:rsid w:val="00505B30"/>
    <w:rsid w:val="005068B6"/>
    <w:rsid w:val="00513D34"/>
    <w:rsid w:val="005174E6"/>
    <w:rsid w:val="00517901"/>
    <w:rsid w:val="00521C2A"/>
    <w:rsid w:val="00522033"/>
    <w:rsid w:val="00526E06"/>
    <w:rsid w:val="00527352"/>
    <w:rsid w:val="0053354C"/>
    <w:rsid w:val="00534650"/>
    <w:rsid w:val="00537842"/>
    <w:rsid w:val="005402E6"/>
    <w:rsid w:val="00542E93"/>
    <w:rsid w:val="00545685"/>
    <w:rsid w:val="005456F9"/>
    <w:rsid w:val="00546D25"/>
    <w:rsid w:val="0055358B"/>
    <w:rsid w:val="005557F0"/>
    <w:rsid w:val="0055713A"/>
    <w:rsid w:val="0056490B"/>
    <w:rsid w:val="005655AD"/>
    <w:rsid w:val="005750DE"/>
    <w:rsid w:val="00576BFF"/>
    <w:rsid w:val="00577A1F"/>
    <w:rsid w:val="00581111"/>
    <w:rsid w:val="005814DC"/>
    <w:rsid w:val="005833B1"/>
    <w:rsid w:val="00584F73"/>
    <w:rsid w:val="00595563"/>
    <w:rsid w:val="00597237"/>
    <w:rsid w:val="005A2277"/>
    <w:rsid w:val="005A64D1"/>
    <w:rsid w:val="005A657F"/>
    <w:rsid w:val="005B2CA2"/>
    <w:rsid w:val="005B61AE"/>
    <w:rsid w:val="005B64C5"/>
    <w:rsid w:val="005B68B8"/>
    <w:rsid w:val="005B72DF"/>
    <w:rsid w:val="005C13C3"/>
    <w:rsid w:val="005C20E4"/>
    <w:rsid w:val="005C23F2"/>
    <w:rsid w:val="005C3385"/>
    <w:rsid w:val="005C774C"/>
    <w:rsid w:val="005D093A"/>
    <w:rsid w:val="005E4B94"/>
    <w:rsid w:val="005E6F79"/>
    <w:rsid w:val="005F044C"/>
    <w:rsid w:val="005F4FFF"/>
    <w:rsid w:val="0060212F"/>
    <w:rsid w:val="00605CCA"/>
    <w:rsid w:val="00607EC7"/>
    <w:rsid w:val="00610DED"/>
    <w:rsid w:val="00611EA8"/>
    <w:rsid w:val="006133EC"/>
    <w:rsid w:val="00620410"/>
    <w:rsid w:val="00622B27"/>
    <w:rsid w:val="00634A00"/>
    <w:rsid w:val="00637BFA"/>
    <w:rsid w:val="006440DA"/>
    <w:rsid w:val="00650D93"/>
    <w:rsid w:val="00662C60"/>
    <w:rsid w:val="006655F6"/>
    <w:rsid w:val="00672E63"/>
    <w:rsid w:val="00673695"/>
    <w:rsid w:val="00680FCC"/>
    <w:rsid w:val="0068110D"/>
    <w:rsid w:val="00681D91"/>
    <w:rsid w:val="00683A03"/>
    <w:rsid w:val="006908B4"/>
    <w:rsid w:val="00692C09"/>
    <w:rsid w:val="00692C95"/>
    <w:rsid w:val="006A1AE2"/>
    <w:rsid w:val="006A41A5"/>
    <w:rsid w:val="006B4737"/>
    <w:rsid w:val="006D3CC9"/>
    <w:rsid w:val="006D5472"/>
    <w:rsid w:val="006D5D15"/>
    <w:rsid w:val="006E25E2"/>
    <w:rsid w:val="006E2B57"/>
    <w:rsid w:val="006E521D"/>
    <w:rsid w:val="006E5389"/>
    <w:rsid w:val="006E5B6E"/>
    <w:rsid w:val="006F0C1A"/>
    <w:rsid w:val="006F30E8"/>
    <w:rsid w:val="006F4C00"/>
    <w:rsid w:val="006F6838"/>
    <w:rsid w:val="007052CD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6DA4"/>
    <w:rsid w:val="00737CA3"/>
    <w:rsid w:val="00740016"/>
    <w:rsid w:val="00740296"/>
    <w:rsid w:val="00751662"/>
    <w:rsid w:val="00752BB2"/>
    <w:rsid w:val="007559D3"/>
    <w:rsid w:val="00756639"/>
    <w:rsid w:val="00757500"/>
    <w:rsid w:val="00757DE3"/>
    <w:rsid w:val="007647A4"/>
    <w:rsid w:val="00774000"/>
    <w:rsid w:val="00776E56"/>
    <w:rsid w:val="0077756F"/>
    <w:rsid w:val="007863FB"/>
    <w:rsid w:val="00786793"/>
    <w:rsid w:val="00791766"/>
    <w:rsid w:val="007931C1"/>
    <w:rsid w:val="00794C46"/>
    <w:rsid w:val="007A0C28"/>
    <w:rsid w:val="007A1D75"/>
    <w:rsid w:val="007A3172"/>
    <w:rsid w:val="007A3C6C"/>
    <w:rsid w:val="007A4B93"/>
    <w:rsid w:val="007A4E48"/>
    <w:rsid w:val="007A5219"/>
    <w:rsid w:val="007B58B7"/>
    <w:rsid w:val="007C0013"/>
    <w:rsid w:val="007C0C77"/>
    <w:rsid w:val="007C0D4D"/>
    <w:rsid w:val="007C2903"/>
    <w:rsid w:val="007C2FD4"/>
    <w:rsid w:val="007C5A8E"/>
    <w:rsid w:val="007D2913"/>
    <w:rsid w:val="007D46EC"/>
    <w:rsid w:val="007E0D47"/>
    <w:rsid w:val="007E2188"/>
    <w:rsid w:val="007E2958"/>
    <w:rsid w:val="007E3664"/>
    <w:rsid w:val="007E49FB"/>
    <w:rsid w:val="007E4B4C"/>
    <w:rsid w:val="007F3916"/>
    <w:rsid w:val="007F6544"/>
    <w:rsid w:val="007F6D80"/>
    <w:rsid w:val="00801335"/>
    <w:rsid w:val="00810A44"/>
    <w:rsid w:val="00812CBD"/>
    <w:rsid w:val="00820FCD"/>
    <w:rsid w:val="0082225A"/>
    <w:rsid w:val="00822315"/>
    <w:rsid w:val="008321FE"/>
    <w:rsid w:val="00835E1B"/>
    <w:rsid w:val="00840599"/>
    <w:rsid w:val="00841EDB"/>
    <w:rsid w:val="00853100"/>
    <w:rsid w:val="00853FEA"/>
    <w:rsid w:val="00860D17"/>
    <w:rsid w:val="0086656E"/>
    <w:rsid w:val="008765DE"/>
    <w:rsid w:val="00883FF1"/>
    <w:rsid w:val="00891F72"/>
    <w:rsid w:val="00892E76"/>
    <w:rsid w:val="00893C7A"/>
    <w:rsid w:val="0089527F"/>
    <w:rsid w:val="00896828"/>
    <w:rsid w:val="008A2FC7"/>
    <w:rsid w:val="008A49A3"/>
    <w:rsid w:val="008B322E"/>
    <w:rsid w:val="008B502F"/>
    <w:rsid w:val="008B5FFD"/>
    <w:rsid w:val="008B63F9"/>
    <w:rsid w:val="008C04A6"/>
    <w:rsid w:val="008C1EE4"/>
    <w:rsid w:val="008C517F"/>
    <w:rsid w:val="008C6C4A"/>
    <w:rsid w:val="008C720C"/>
    <w:rsid w:val="008D1AE1"/>
    <w:rsid w:val="008D2CF1"/>
    <w:rsid w:val="008D778B"/>
    <w:rsid w:val="008E13E9"/>
    <w:rsid w:val="008E2FA2"/>
    <w:rsid w:val="008E60AB"/>
    <w:rsid w:val="008F3955"/>
    <w:rsid w:val="008F5F68"/>
    <w:rsid w:val="008F6841"/>
    <w:rsid w:val="008F756F"/>
    <w:rsid w:val="00900700"/>
    <w:rsid w:val="009017D7"/>
    <w:rsid w:val="00905FA1"/>
    <w:rsid w:val="00906114"/>
    <w:rsid w:val="0091246C"/>
    <w:rsid w:val="00927261"/>
    <w:rsid w:val="009324F6"/>
    <w:rsid w:val="0093311A"/>
    <w:rsid w:val="00933A14"/>
    <w:rsid w:val="0094219D"/>
    <w:rsid w:val="00942F93"/>
    <w:rsid w:val="0094303F"/>
    <w:rsid w:val="009435AC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60BDB"/>
    <w:rsid w:val="00977FA6"/>
    <w:rsid w:val="00980BC3"/>
    <w:rsid w:val="00983B8F"/>
    <w:rsid w:val="00985EBB"/>
    <w:rsid w:val="00990961"/>
    <w:rsid w:val="00995093"/>
    <w:rsid w:val="009A28C0"/>
    <w:rsid w:val="009A2A88"/>
    <w:rsid w:val="009A43A1"/>
    <w:rsid w:val="009B007A"/>
    <w:rsid w:val="009B14F7"/>
    <w:rsid w:val="009B6DCD"/>
    <w:rsid w:val="009C5183"/>
    <w:rsid w:val="009C5D09"/>
    <w:rsid w:val="009D51F7"/>
    <w:rsid w:val="009D606D"/>
    <w:rsid w:val="009E2882"/>
    <w:rsid w:val="009E3C25"/>
    <w:rsid w:val="009E45A1"/>
    <w:rsid w:val="009E57AD"/>
    <w:rsid w:val="009F5530"/>
    <w:rsid w:val="009F7FA7"/>
    <w:rsid w:val="00A015A5"/>
    <w:rsid w:val="00A0194B"/>
    <w:rsid w:val="00A05D59"/>
    <w:rsid w:val="00A061D8"/>
    <w:rsid w:val="00A13EB2"/>
    <w:rsid w:val="00A14BDF"/>
    <w:rsid w:val="00A17A6B"/>
    <w:rsid w:val="00A213AF"/>
    <w:rsid w:val="00A21647"/>
    <w:rsid w:val="00A218A6"/>
    <w:rsid w:val="00A21F21"/>
    <w:rsid w:val="00A256A7"/>
    <w:rsid w:val="00A26BCB"/>
    <w:rsid w:val="00A27B71"/>
    <w:rsid w:val="00A322EB"/>
    <w:rsid w:val="00A362A3"/>
    <w:rsid w:val="00A401A8"/>
    <w:rsid w:val="00A45F32"/>
    <w:rsid w:val="00A567CA"/>
    <w:rsid w:val="00A60A15"/>
    <w:rsid w:val="00A64F65"/>
    <w:rsid w:val="00A7091B"/>
    <w:rsid w:val="00A72C32"/>
    <w:rsid w:val="00A74ED7"/>
    <w:rsid w:val="00A758FD"/>
    <w:rsid w:val="00A763B4"/>
    <w:rsid w:val="00A77D1C"/>
    <w:rsid w:val="00A77EDD"/>
    <w:rsid w:val="00A811EC"/>
    <w:rsid w:val="00A8417C"/>
    <w:rsid w:val="00A92106"/>
    <w:rsid w:val="00A9613F"/>
    <w:rsid w:val="00A97445"/>
    <w:rsid w:val="00A97AF9"/>
    <w:rsid w:val="00AA1762"/>
    <w:rsid w:val="00AA17A6"/>
    <w:rsid w:val="00AA1929"/>
    <w:rsid w:val="00AB3B57"/>
    <w:rsid w:val="00AB4082"/>
    <w:rsid w:val="00AB4E8D"/>
    <w:rsid w:val="00AC3ED3"/>
    <w:rsid w:val="00AC4F35"/>
    <w:rsid w:val="00AD101D"/>
    <w:rsid w:val="00AD26DD"/>
    <w:rsid w:val="00AE61A2"/>
    <w:rsid w:val="00AF1921"/>
    <w:rsid w:val="00AF460C"/>
    <w:rsid w:val="00AF643D"/>
    <w:rsid w:val="00AF6864"/>
    <w:rsid w:val="00B113F1"/>
    <w:rsid w:val="00B11408"/>
    <w:rsid w:val="00B12EC1"/>
    <w:rsid w:val="00B1618E"/>
    <w:rsid w:val="00B21714"/>
    <w:rsid w:val="00B23545"/>
    <w:rsid w:val="00B26CD3"/>
    <w:rsid w:val="00B3388F"/>
    <w:rsid w:val="00B43348"/>
    <w:rsid w:val="00B5489E"/>
    <w:rsid w:val="00B558ED"/>
    <w:rsid w:val="00B56369"/>
    <w:rsid w:val="00B61723"/>
    <w:rsid w:val="00B642C1"/>
    <w:rsid w:val="00B659BD"/>
    <w:rsid w:val="00B66288"/>
    <w:rsid w:val="00B6723C"/>
    <w:rsid w:val="00B70ADF"/>
    <w:rsid w:val="00B73123"/>
    <w:rsid w:val="00B73DD8"/>
    <w:rsid w:val="00B748E8"/>
    <w:rsid w:val="00B772A3"/>
    <w:rsid w:val="00B854A9"/>
    <w:rsid w:val="00B87190"/>
    <w:rsid w:val="00B92D96"/>
    <w:rsid w:val="00B9529F"/>
    <w:rsid w:val="00BA2D63"/>
    <w:rsid w:val="00BA6389"/>
    <w:rsid w:val="00BB3629"/>
    <w:rsid w:val="00BB3D18"/>
    <w:rsid w:val="00BB7A3A"/>
    <w:rsid w:val="00BC1E1C"/>
    <w:rsid w:val="00BD2305"/>
    <w:rsid w:val="00BE2A30"/>
    <w:rsid w:val="00BE2A94"/>
    <w:rsid w:val="00BE3C3D"/>
    <w:rsid w:val="00BE4334"/>
    <w:rsid w:val="00BE7673"/>
    <w:rsid w:val="00BE7805"/>
    <w:rsid w:val="00BF04B0"/>
    <w:rsid w:val="00BF07AA"/>
    <w:rsid w:val="00BF4924"/>
    <w:rsid w:val="00BF511D"/>
    <w:rsid w:val="00BF5DE5"/>
    <w:rsid w:val="00BF690D"/>
    <w:rsid w:val="00C01562"/>
    <w:rsid w:val="00C02A85"/>
    <w:rsid w:val="00C03B16"/>
    <w:rsid w:val="00C04C8E"/>
    <w:rsid w:val="00C069DC"/>
    <w:rsid w:val="00C11F9E"/>
    <w:rsid w:val="00C12EA5"/>
    <w:rsid w:val="00C30BB8"/>
    <w:rsid w:val="00C361B0"/>
    <w:rsid w:val="00C36AD4"/>
    <w:rsid w:val="00C42571"/>
    <w:rsid w:val="00C42A0C"/>
    <w:rsid w:val="00C43C80"/>
    <w:rsid w:val="00C44ECE"/>
    <w:rsid w:val="00C522EC"/>
    <w:rsid w:val="00C60647"/>
    <w:rsid w:val="00C63C5B"/>
    <w:rsid w:val="00C6557F"/>
    <w:rsid w:val="00C66BCE"/>
    <w:rsid w:val="00C72EE8"/>
    <w:rsid w:val="00C73F28"/>
    <w:rsid w:val="00C740A2"/>
    <w:rsid w:val="00C75B5E"/>
    <w:rsid w:val="00C760B0"/>
    <w:rsid w:val="00C76BC5"/>
    <w:rsid w:val="00C81368"/>
    <w:rsid w:val="00C81881"/>
    <w:rsid w:val="00C82C52"/>
    <w:rsid w:val="00C86614"/>
    <w:rsid w:val="00C867C1"/>
    <w:rsid w:val="00C9018C"/>
    <w:rsid w:val="00C92139"/>
    <w:rsid w:val="00C932EA"/>
    <w:rsid w:val="00C968B1"/>
    <w:rsid w:val="00C97A94"/>
    <w:rsid w:val="00CA4304"/>
    <w:rsid w:val="00CB5615"/>
    <w:rsid w:val="00CB5DEA"/>
    <w:rsid w:val="00CB70AC"/>
    <w:rsid w:val="00CC6E83"/>
    <w:rsid w:val="00CD0085"/>
    <w:rsid w:val="00CD299A"/>
    <w:rsid w:val="00CD3B5E"/>
    <w:rsid w:val="00CE4332"/>
    <w:rsid w:val="00CE7BFD"/>
    <w:rsid w:val="00CF7FBB"/>
    <w:rsid w:val="00D10010"/>
    <w:rsid w:val="00D123DF"/>
    <w:rsid w:val="00D13614"/>
    <w:rsid w:val="00D136A1"/>
    <w:rsid w:val="00D20EFD"/>
    <w:rsid w:val="00D21E13"/>
    <w:rsid w:val="00D30ADD"/>
    <w:rsid w:val="00D30F5A"/>
    <w:rsid w:val="00D32051"/>
    <w:rsid w:val="00D434A7"/>
    <w:rsid w:val="00D43712"/>
    <w:rsid w:val="00D50AF6"/>
    <w:rsid w:val="00D527CE"/>
    <w:rsid w:val="00D56563"/>
    <w:rsid w:val="00D5740C"/>
    <w:rsid w:val="00D57E89"/>
    <w:rsid w:val="00D61A8C"/>
    <w:rsid w:val="00D62413"/>
    <w:rsid w:val="00D708C3"/>
    <w:rsid w:val="00D7335D"/>
    <w:rsid w:val="00D735AB"/>
    <w:rsid w:val="00D77594"/>
    <w:rsid w:val="00D8006B"/>
    <w:rsid w:val="00D82A32"/>
    <w:rsid w:val="00D9051A"/>
    <w:rsid w:val="00D91949"/>
    <w:rsid w:val="00D92768"/>
    <w:rsid w:val="00D9540F"/>
    <w:rsid w:val="00DA13CD"/>
    <w:rsid w:val="00DA20B5"/>
    <w:rsid w:val="00DA2C4B"/>
    <w:rsid w:val="00DA4FB4"/>
    <w:rsid w:val="00DA66FD"/>
    <w:rsid w:val="00DB30BA"/>
    <w:rsid w:val="00DB544B"/>
    <w:rsid w:val="00DC049F"/>
    <w:rsid w:val="00DC3E22"/>
    <w:rsid w:val="00DC3F44"/>
    <w:rsid w:val="00DD2805"/>
    <w:rsid w:val="00DE0CEB"/>
    <w:rsid w:val="00DE7E72"/>
    <w:rsid w:val="00DF592B"/>
    <w:rsid w:val="00E02773"/>
    <w:rsid w:val="00E02D36"/>
    <w:rsid w:val="00E11EBB"/>
    <w:rsid w:val="00E13BF3"/>
    <w:rsid w:val="00E17376"/>
    <w:rsid w:val="00E17A20"/>
    <w:rsid w:val="00E21FEA"/>
    <w:rsid w:val="00E233F2"/>
    <w:rsid w:val="00E2683C"/>
    <w:rsid w:val="00E27410"/>
    <w:rsid w:val="00E3742E"/>
    <w:rsid w:val="00E40B7B"/>
    <w:rsid w:val="00E40C7E"/>
    <w:rsid w:val="00E40F1D"/>
    <w:rsid w:val="00E46A66"/>
    <w:rsid w:val="00E515C5"/>
    <w:rsid w:val="00E56F0E"/>
    <w:rsid w:val="00E632E6"/>
    <w:rsid w:val="00E70DD0"/>
    <w:rsid w:val="00E73615"/>
    <w:rsid w:val="00E736C7"/>
    <w:rsid w:val="00E75745"/>
    <w:rsid w:val="00E763FA"/>
    <w:rsid w:val="00E84436"/>
    <w:rsid w:val="00E90B9C"/>
    <w:rsid w:val="00E9404E"/>
    <w:rsid w:val="00E974F1"/>
    <w:rsid w:val="00EA0AA8"/>
    <w:rsid w:val="00EA1BF0"/>
    <w:rsid w:val="00EA2E03"/>
    <w:rsid w:val="00EA3026"/>
    <w:rsid w:val="00EA34E9"/>
    <w:rsid w:val="00EA425C"/>
    <w:rsid w:val="00EA5ED8"/>
    <w:rsid w:val="00EA6097"/>
    <w:rsid w:val="00EA641D"/>
    <w:rsid w:val="00EA7C31"/>
    <w:rsid w:val="00EB002B"/>
    <w:rsid w:val="00EB1BBA"/>
    <w:rsid w:val="00EB317C"/>
    <w:rsid w:val="00EB5141"/>
    <w:rsid w:val="00EC1CA3"/>
    <w:rsid w:val="00EC2540"/>
    <w:rsid w:val="00EC26C3"/>
    <w:rsid w:val="00EC481D"/>
    <w:rsid w:val="00EC7756"/>
    <w:rsid w:val="00ED4298"/>
    <w:rsid w:val="00ED4DF0"/>
    <w:rsid w:val="00ED52B5"/>
    <w:rsid w:val="00EE0EB7"/>
    <w:rsid w:val="00EF0E2E"/>
    <w:rsid w:val="00EF15BD"/>
    <w:rsid w:val="00EF4202"/>
    <w:rsid w:val="00EF70DA"/>
    <w:rsid w:val="00F031A4"/>
    <w:rsid w:val="00F07686"/>
    <w:rsid w:val="00F07DDB"/>
    <w:rsid w:val="00F115CD"/>
    <w:rsid w:val="00F14DF5"/>
    <w:rsid w:val="00F15D25"/>
    <w:rsid w:val="00F17E0D"/>
    <w:rsid w:val="00F205D7"/>
    <w:rsid w:val="00F209E4"/>
    <w:rsid w:val="00F326E9"/>
    <w:rsid w:val="00F35C10"/>
    <w:rsid w:val="00F44379"/>
    <w:rsid w:val="00F4675D"/>
    <w:rsid w:val="00F469AD"/>
    <w:rsid w:val="00F472DF"/>
    <w:rsid w:val="00F52B87"/>
    <w:rsid w:val="00F63C5E"/>
    <w:rsid w:val="00F64B39"/>
    <w:rsid w:val="00F7162E"/>
    <w:rsid w:val="00F7199F"/>
    <w:rsid w:val="00F803B4"/>
    <w:rsid w:val="00F813A9"/>
    <w:rsid w:val="00F828DF"/>
    <w:rsid w:val="00F8571C"/>
    <w:rsid w:val="00F86228"/>
    <w:rsid w:val="00F90DFB"/>
    <w:rsid w:val="00F90EBF"/>
    <w:rsid w:val="00F93C47"/>
    <w:rsid w:val="00F96BEF"/>
    <w:rsid w:val="00FA0416"/>
    <w:rsid w:val="00FA0B0B"/>
    <w:rsid w:val="00FA2B65"/>
    <w:rsid w:val="00FB48E4"/>
    <w:rsid w:val="00FB5DD7"/>
    <w:rsid w:val="00FB703B"/>
    <w:rsid w:val="00FC4017"/>
    <w:rsid w:val="00FC41E3"/>
    <w:rsid w:val="00FC6981"/>
    <w:rsid w:val="00FD118F"/>
    <w:rsid w:val="00FD3062"/>
    <w:rsid w:val="00FE4872"/>
    <w:rsid w:val="00FE6431"/>
    <w:rsid w:val="00FF2BF0"/>
    <w:rsid w:val="00FF3F6A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6655F6"/>
    <w:pPr>
      <w:shd w:val="clear" w:color="auto" w:fill="FFFFFF"/>
      <w:spacing w:line="240" w:lineRule="atLeast"/>
    </w:pPr>
    <w:rPr>
      <w:rFonts w:eastAsia="Arial Unicode MS"/>
    </w:rPr>
  </w:style>
  <w:style w:type="character" w:customStyle="1" w:styleId="a6">
    <w:name w:val="Основной текст Знак"/>
    <w:basedOn w:val="a0"/>
    <w:link w:val="a5"/>
    <w:uiPriority w:val="99"/>
    <w:rsid w:val="006655F6"/>
    <w:rPr>
      <w:rFonts w:eastAsia="Arial Unicode MS"/>
      <w:sz w:val="24"/>
      <w:szCs w:val="24"/>
      <w:shd w:val="clear" w:color="auto" w:fill="FFFFFF"/>
    </w:rPr>
  </w:style>
  <w:style w:type="paragraph" w:customStyle="1" w:styleId="a7">
    <w:name w:val="Прижатый влево"/>
    <w:basedOn w:val="a"/>
    <w:next w:val="a"/>
    <w:uiPriority w:val="99"/>
    <w:rsid w:val="00EC77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EC7756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A9613F"/>
    <w:rPr>
      <w:color w:val="106BBE"/>
    </w:rPr>
  </w:style>
  <w:style w:type="character" w:customStyle="1" w:styleId="aa">
    <w:name w:val="Цветовое выделение"/>
    <w:uiPriority w:val="99"/>
    <w:rsid w:val="007931C1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118" TargetMode="External"/><Relationship Id="rId13" Type="http://schemas.openxmlformats.org/officeDocument/2006/relationships/hyperlink" Target="garantF1://10800200.126" TargetMode="External"/><Relationship Id="rId18" Type="http://schemas.openxmlformats.org/officeDocument/2006/relationships/hyperlink" Target="garantF1://10800200.133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0800200.13501" TargetMode="External"/><Relationship Id="rId7" Type="http://schemas.openxmlformats.org/officeDocument/2006/relationships/hyperlink" Target="garantF1://10800200.116" TargetMode="External"/><Relationship Id="rId12" Type="http://schemas.openxmlformats.org/officeDocument/2006/relationships/hyperlink" Target="garantF1://10800200.125" TargetMode="External"/><Relationship Id="rId17" Type="http://schemas.openxmlformats.org/officeDocument/2006/relationships/hyperlink" Target="garantF1://10800200.13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0800200.12901" TargetMode="External"/><Relationship Id="rId20" Type="http://schemas.openxmlformats.org/officeDocument/2006/relationships/hyperlink" Target="garantF1://10800200.13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12025267.2025" TargetMode="External"/><Relationship Id="rId11" Type="http://schemas.openxmlformats.org/officeDocument/2006/relationships/hyperlink" Target="garantF1://10800200.12002" TargetMode="External"/><Relationship Id="rId24" Type="http://schemas.openxmlformats.org/officeDocument/2006/relationships/fontTable" Target="fontTable.xml"/><Relationship Id="rId5" Type="http://schemas.openxmlformats.org/officeDocument/2006/relationships/hyperlink" Target="garantF1://70253464.2" TargetMode="External"/><Relationship Id="rId15" Type="http://schemas.openxmlformats.org/officeDocument/2006/relationships/hyperlink" Target="garantF1://10800200.129" TargetMode="External"/><Relationship Id="rId23" Type="http://schemas.openxmlformats.org/officeDocument/2006/relationships/hyperlink" Target="garantF1://70253464.2" TargetMode="External"/><Relationship Id="rId10" Type="http://schemas.openxmlformats.org/officeDocument/2006/relationships/hyperlink" Target="garantF1://10800200.12001" TargetMode="External"/><Relationship Id="rId19" Type="http://schemas.openxmlformats.org/officeDocument/2006/relationships/hyperlink" Target="garantF1://10800200.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800200.11901" TargetMode="External"/><Relationship Id="rId14" Type="http://schemas.openxmlformats.org/officeDocument/2006/relationships/hyperlink" Target="garantF1://10800200.128" TargetMode="External"/><Relationship Id="rId22" Type="http://schemas.openxmlformats.org/officeDocument/2006/relationships/hyperlink" Target="garantF1://70253464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4544-8CEF-496D-9E9B-25266B27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4614</Words>
  <Characters>26302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30855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Светлана Ефременко</dc:creator>
  <cp:lastModifiedBy>Долгих</cp:lastModifiedBy>
  <cp:revision>11</cp:revision>
  <cp:lastPrinted>2017-01-23T05:02:00Z</cp:lastPrinted>
  <dcterms:created xsi:type="dcterms:W3CDTF">2018-10-23T12:50:00Z</dcterms:created>
  <dcterms:modified xsi:type="dcterms:W3CDTF">2018-12-20T09:36:00Z</dcterms:modified>
</cp:coreProperties>
</file>